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CA6" w:rsidRPr="00054FCF" w:rsidRDefault="00124CA6" w:rsidP="00124CA6">
      <w:pPr>
        <w:keepNext/>
        <w:spacing w:before="240" w:after="60" w:line="240" w:lineRule="auto"/>
        <w:ind w:right="-1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val="de-DE" w:eastAsia="ru-RU"/>
        </w:rPr>
      </w:pPr>
      <w:r w:rsidRPr="00054FCF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Акт</w:t>
      </w:r>
      <w:r w:rsidRPr="00054FCF">
        <w:rPr>
          <w:rFonts w:ascii="Arial" w:eastAsia="Times New Roman" w:hAnsi="Arial" w:cs="Arial"/>
          <w:b/>
          <w:bCs/>
          <w:kern w:val="32"/>
          <w:sz w:val="32"/>
          <w:szCs w:val="32"/>
          <w:lang w:val="de-DE" w:eastAsia="ru-RU"/>
        </w:rPr>
        <w:t xml:space="preserve"> №_________</w:t>
      </w:r>
    </w:p>
    <w:p w:rsidR="00124CA6" w:rsidRPr="00054FCF" w:rsidRDefault="00124CA6" w:rsidP="00124CA6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ru-RU"/>
        </w:rPr>
      </w:pPr>
    </w:p>
    <w:p w:rsidR="00124CA6" w:rsidRPr="00054FCF" w:rsidRDefault="00124CA6" w:rsidP="00124CA6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ru-RU"/>
        </w:rPr>
      </w:pPr>
    </w:p>
    <w:p w:rsidR="00124CA6" w:rsidRPr="00054FCF" w:rsidRDefault="00124CA6" w:rsidP="0029184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54FCF">
        <w:rPr>
          <w:rFonts w:ascii="Arial" w:eastAsia="Times New Roman" w:hAnsi="Arial" w:cs="Arial"/>
          <w:sz w:val="18"/>
          <w:szCs w:val="18"/>
          <w:lang w:eastAsia="ru-RU"/>
        </w:rPr>
        <w:t>Настоящий акт составлен нижеподписавшейся к</w:t>
      </w:r>
      <w:r w:rsidR="00291849">
        <w:rPr>
          <w:rFonts w:ascii="Arial" w:eastAsia="Times New Roman" w:hAnsi="Arial" w:cs="Arial"/>
          <w:sz w:val="18"/>
          <w:szCs w:val="18"/>
          <w:lang w:eastAsia="ru-RU"/>
        </w:rPr>
        <w:t>омиссией «___» ______________202</w:t>
      </w:r>
      <w:r w:rsidRPr="00054FCF">
        <w:rPr>
          <w:rFonts w:ascii="Arial" w:eastAsia="Times New Roman" w:hAnsi="Arial" w:cs="Arial"/>
          <w:sz w:val="18"/>
          <w:szCs w:val="18"/>
          <w:lang w:eastAsia="ru-RU"/>
        </w:rPr>
        <w:t xml:space="preserve">_____г. по результатам проверки количества и внешнего состояния груза </w:t>
      </w:r>
      <w:r w:rsidR="00291849">
        <w:rPr>
          <w:rFonts w:ascii="Arial" w:eastAsia="Times New Roman" w:hAnsi="Arial" w:cs="Arial"/>
          <w:sz w:val="18"/>
          <w:szCs w:val="18"/>
          <w:lang w:eastAsia="ru-RU"/>
        </w:rPr>
        <w:t>__________</w:t>
      </w:r>
      <w:bookmarkStart w:id="0" w:name="_GoBack"/>
      <w:bookmarkEnd w:id="0"/>
      <w:r w:rsidRPr="00054FCF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_________________________________________________, (наименование груза) прибывшего в:</w:t>
      </w:r>
    </w:p>
    <w:p w:rsidR="00124CA6" w:rsidRPr="00054FCF" w:rsidRDefault="00124CA6" w:rsidP="00124CA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24CA6" w:rsidRPr="00124CA6" w:rsidRDefault="00124CA6" w:rsidP="00124CA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93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7"/>
        <w:gridCol w:w="5454"/>
      </w:tblGrid>
      <w:tr w:rsidR="00124CA6" w:rsidRPr="00124CA6" w:rsidTr="008C53C3">
        <w:tc>
          <w:tcPr>
            <w:tcW w:w="3907" w:type="dxa"/>
          </w:tcPr>
          <w:p w:rsidR="00124CA6" w:rsidRPr="00124CA6" w:rsidRDefault="00124CA6" w:rsidP="008C53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F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Марка и рег. номер автомобиля/прицепа, номер вагона, номер контейнера и т.д.:</w:t>
            </w:r>
          </w:p>
        </w:tc>
        <w:tc>
          <w:tcPr>
            <w:tcW w:w="5454" w:type="dxa"/>
          </w:tcPr>
          <w:p w:rsidR="00124CA6" w:rsidRPr="00124CA6" w:rsidRDefault="00124CA6" w:rsidP="008C53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24CA6" w:rsidRPr="00124CA6" w:rsidTr="008C53C3">
        <w:tc>
          <w:tcPr>
            <w:tcW w:w="3907" w:type="dxa"/>
          </w:tcPr>
          <w:p w:rsidR="00124CA6" w:rsidRPr="00124CA6" w:rsidRDefault="00124CA6" w:rsidP="008C53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F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 дата товарно-транспортной накладной (</w:t>
            </w:r>
            <w:proofErr w:type="spellStart"/>
            <w:r w:rsidRPr="00054F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ж.д</w:t>
            </w:r>
            <w:proofErr w:type="spellEnd"/>
            <w:r w:rsidRPr="00054F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накладной, CMR накладной и т.д.): </w:t>
            </w:r>
          </w:p>
        </w:tc>
        <w:tc>
          <w:tcPr>
            <w:tcW w:w="5454" w:type="dxa"/>
          </w:tcPr>
          <w:p w:rsidR="00124CA6" w:rsidRPr="00124CA6" w:rsidRDefault="00124CA6" w:rsidP="008C53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24CA6" w:rsidRPr="00054FCF" w:rsidTr="008C53C3">
        <w:tc>
          <w:tcPr>
            <w:tcW w:w="3907" w:type="dxa"/>
          </w:tcPr>
          <w:p w:rsidR="00124CA6" w:rsidRPr="00054FCF" w:rsidRDefault="00124CA6" w:rsidP="008C53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F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Грузоотправитель:</w:t>
            </w:r>
          </w:p>
        </w:tc>
        <w:tc>
          <w:tcPr>
            <w:tcW w:w="5454" w:type="dxa"/>
          </w:tcPr>
          <w:p w:rsidR="00124CA6" w:rsidRPr="00054FCF" w:rsidRDefault="00124CA6" w:rsidP="008C53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24CA6" w:rsidRPr="00054FCF" w:rsidTr="008C53C3">
        <w:tc>
          <w:tcPr>
            <w:tcW w:w="3907" w:type="dxa"/>
          </w:tcPr>
          <w:p w:rsidR="00124CA6" w:rsidRPr="00054FCF" w:rsidRDefault="00124CA6" w:rsidP="008C53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F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Грузополучатель:</w:t>
            </w:r>
          </w:p>
        </w:tc>
        <w:tc>
          <w:tcPr>
            <w:tcW w:w="5454" w:type="dxa"/>
          </w:tcPr>
          <w:p w:rsidR="00124CA6" w:rsidRPr="00054FCF" w:rsidRDefault="00124CA6" w:rsidP="008C53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24CA6" w:rsidRPr="000B2445" w:rsidTr="008C53C3">
        <w:tc>
          <w:tcPr>
            <w:tcW w:w="3907" w:type="dxa"/>
          </w:tcPr>
          <w:p w:rsidR="00124CA6" w:rsidRPr="00054FCF" w:rsidRDefault="00124CA6" w:rsidP="008C53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54F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</w:t>
            </w:r>
            <w:r w:rsidRPr="00054FC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, </w:t>
            </w:r>
            <w:r w:rsidRPr="00054F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доставившая</w:t>
            </w:r>
            <w:r w:rsidRPr="00054FC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054F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груз</w:t>
            </w:r>
            <w:r w:rsidRPr="00054FC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5454" w:type="dxa"/>
          </w:tcPr>
          <w:p w:rsidR="00124CA6" w:rsidRPr="00054FCF" w:rsidRDefault="00124CA6" w:rsidP="008C53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124CA6" w:rsidRPr="00124CA6" w:rsidTr="008C53C3">
        <w:tc>
          <w:tcPr>
            <w:tcW w:w="3907" w:type="dxa"/>
          </w:tcPr>
          <w:p w:rsidR="00124CA6" w:rsidRPr="00124CA6" w:rsidRDefault="00124CA6" w:rsidP="008C53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F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 пломбами (обязательно указать номера): </w:t>
            </w:r>
          </w:p>
        </w:tc>
        <w:tc>
          <w:tcPr>
            <w:tcW w:w="5454" w:type="dxa"/>
          </w:tcPr>
          <w:p w:rsidR="00124CA6" w:rsidRPr="00124CA6" w:rsidRDefault="00124CA6" w:rsidP="008C53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24CA6" w:rsidRPr="00A839C9" w:rsidTr="008C53C3">
        <w:tc>
          <w:tcPr>
            <w:tcW w:w="3907" w:type="dxa"/>
          </w:tcPr>
          <w:p w:rsidR="00124CA6" w:rsidRPr="00A839C9" w:rsidRDefault="00124CA6" w:rsidP="008C53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F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Состояние пломб (исправные/неисправные), если неисправные пломбы сохранить:</w:t>
            </w:r>
          </w:p>
        </w:tc>
        <w:tc>
          <w:tcPr>
            <w:tcW w:w="5454" w:type="dxa"/>
          </w:tcPr>
          <w:p w:rsidR="00124CA6" w:rsidRPr="00A839C9" w:rsidRDefault="00124CA6" w:rsidP="008C53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24CA6" w:rsidRPr="009B50D5" w:rsidTr="008C53C3">
        <w:tc>
          <w:tcPr>
            <w:tcW w:w="3907" w:type="dxa"/>
          </w:tcPr>
          <w:p w:rsidR="00124CA6" w:rsidRPr="009B50D5" w:rsidRDefault="00124CA6" w:rsidP="008C53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F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Внешнее состояние кузова транспортного средства (исправное/неисправное, если обнаружены какие-либо неисправности, указать ниже):</w:t>
            </w:r>
          </w:p>
        </w:tc>
        <w:tc>
          <w:tcPr>
            <w:tcW w:w="5454" w:type="dxa"/>
          </w:tcPr>
          <w:p w:rsidR="00124CA6" w:rsidRPr="009B50D5" w:rsidRDefault="00124CA6" w:rsidP="008C53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124CA6" w:rsidRPr="009B50D5" w:rsidRDefault="00124CA6" w:rsidP="00124CA6">
      <w:pPr>
        <w:spacing w:after="0" w:line="240" w:lineRule="auto"/>
        <w:ind w:right="-1"/>
        <w:rPr>
          <w:rFonts w:ascii="Arial" w:eastAsia="Times New Roman" w:hAnsi="Arial" w:cs="Arial"/>
          <w:sz w:val="18"/>
          <w:szCs w:val="18"/>
          <w:lang w:eastAsia="ru-RU"/>
        </w:rPr>
      </w:pPr>
    </w:p>
    <w:p w:rsidR="00124CA6" w:rsidRPr="00054FCF" w:rsidRDefault="00124CA6" w:rsidP="00124CA6">
      <w:pPr>
        <w:spacing w:after="0" w:line="240" w:lineRule="auto"/>
        <w:ind w:right="-1"/>
        <w:rPr>
          <w:rFonts w:ascii="Arial" w:eastAsia="Times New Roman" w:hAnsi="Arial" w:cs="Arial"/>
          <w:sz w:val="18"/>
          <w:szCs w:val="18"/>
          <w:lang w:eastAsia="ru-RU"/>
        </w:rPr>
      </w:pPr>
      <w:r w:rsidRPr="00054FCF">
        <w:rPr>
          <w:rFonts w:ascii="Arial" w:eastAsia="Times New Roman" w:hAnsi="Arial" w:cs="Arial"/>
          <w:sz w:val="18"/>
          <w:szCs w:val="18"/>
          <w:lang w:eastAsia="ru-RU"/>
        </w:rPr>
        <w:t xml:space="preserve">Обнаружены следующие неисправности кузова транспортного средства: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24CA6" w:rsidRPr="00124CA6" w:rsidTr="008C53C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124CA6" w:rsidRPr="00124CA6" w:rsidRDefault="00124CA6" w:rsidP="008C53C3">
            <w:pPr>
              <w:spacing w:after="0" w:line="240" w:lineRule="auto"/>
              <w:ind w:right="-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124CA6" w:rsidRPr="00124CA6" w:rsidTr="008C53C3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CA6" w:rsidRPr="00124CA6" w:rsidRDefault="00124CA6" w:rsidP="008C53C3">
            <w:pPr>
              <w:spacing w:after="0" w:line="240" w:lineRule="auto"/>
              <w:ind w:right="-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124CA6" w:rsidRPr="00124CA6" w:rsidTr="008C53C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CA6" w:rsidRPr="00124CA6" w:rsidRDefault="00124CA6" w:rsidP="008C53C3">
            <w:pPr>
              <w:spacing w:after="0" w:line="240" w:lineRule="auto"/>
              <w:ind w:right="-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</w:tbl>
    <w:p w:rsidR="00124CA6" w:rsidRPr="00124CA6" w:rsidRDefault="00124CA6" w:rsidP="00124CA6">
      <w:pPr>
        <w:spacing w:after="0" w:line="240" w:lineRule="auto"/>
        <w:ind w:right="-1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24CA6" w:rsidRPr="00054FCF" w:rsidRDefault="00124CA6" w:rsidP="00124CA6">
      <w:pPr>
        <w:spacing w:after="0" w:line="240" w:lineRule="auto"/>
        <w:ind w:right="-1"/>
        <w:rPr>
          <w:rFonts w:ascii="Arial" w:eastAsia="Times New Roman" w:hAnsi="Arial" w:cs="Arial"/>
          <w:sz w:val="18"/>
          <w:szCs w:val="18"/>
          <w:lang w:eastAsia="ru-RU"/>
        </w:rPr>
      </w:pPr>
      <w:r w:rsidRPr="00054FCF">
        <w:rPr>
          <w:rFonts w:ascii="Arial" w:eastAsia="Times New Roman" w:hAnsi="Arial" w:cs="Arial"/>
          <w:sz w:val="18"/>
          <w:szCs w:val="18"/>
          <w:lang w:eastAsia="ru-RU"/>
        </w:rPr>
        <w:t>По результатам комиссионной проверки установлено:</w:t>
      </w:r>
    </w:p>
    <w:p w:rsidR="00124CA6" w:rsidRPr="00124CA6" w:rsidRDefault="00124CA6" w:rsidP="00124CA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935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2976"/>
        <w:gridCol w:w="1701"/>
        <w:gridCol w:w="1985"/>
        <w:gridCol w:w="2152"/>
      </w:tblGrid>
      <w:tr w:rsidR="00124CA6" w:rsidRPr="00054FCF" w:rsidTr="008C53C3">
        <w:trPr>
          <w:cantSplit/>
        </w:trPr>
        <w:tc>
          <w:tcPr>
            <w:tcW w:w="7204" w:type="dxa"/>
            <w:gridSpan w:val="4"/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F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Значится по документам</w:t>
            </w:r>
          </w:p>
          <w:p w:rsidR="00124CA6" w:rsidRPr="00054FCF" w:rsidRDefault="00124CA6" w:rsidP="008C5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F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Фактически прибыло</w:t>
            </w:r>
          </w:p>
          <w:p w:rsidR="00124CA6" w:rsidRPr="00054FCF" w:rsidRDefault="00124CA6" w:rsidP="008C5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24CA6" w:rsidRPr="000B2445" w:rsidTr="008C53C3">
        <w:trPr>
          <w:cantSplit/>
        </w:trPr>
        <w:tc>
          <w:tcPr>
            <w:tcW w:w="3518" w:type="dxa"/>
            <w:gridSpan w:val="2"/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54F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</w:t>
            </w:r>
            <w:r w:rsidRPr="00054FC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054F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груза</w:t>
            </w:r>
            <w:r w:rsidRPr="00054FC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(</w:t>
            </w:r>
            <w:r w:rsidRPr="00054F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артикул</w:t>
            </w:r>
            <w:r w:rsidRPr="00054FC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701" w:type="dxa"/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54F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</w:t>
            </w:r>
            <w:r w:rsidRPr="00054FC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054F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упаковки</w:t>
            </w:r>
          </w:p>
          <w:p w:rsidR="00124CA6" w:rsidRPr="00054FCF" w:rsidRDefault="00124CA6" w:rsidP="008C5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985" w:type="dxa"/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54F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</w:t>
            </w:r>
            <w:r w:rsidRPr="00054FC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-</w:t>
            </w:r>
            <w:r w:rsidRPr="00054F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</w:t>
            </w:r>
            <w:r w:rsidRPr="00054FC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054F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</w:t>
            </w:r>
            <w:r w:rsidRPr="00054FC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054F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</w:t>
            </w:r>
            <w:proofErr w:type="spellEnd"/>
            <w:r w:rsidRPr="00054FC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</w:p>
          <w:p w:rsidR="00124CA6" w:rsidRPr="00054FCF" w:rsidRDefault="00124CA6" w:rsidP="008C53C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152" w:type="dxa"/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54F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</w:t>
            </w:r>
            <w:r w:rsidRPr="00054FC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-</w:t>
            </w:r>
            <w:r w:rsidRPr="00054F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</w:t>
            </w:r>
            <w:r w:rsidRPr="00054FC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054F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</w:t>
            </w:r>
            <w:r w:rsidRPr="00054FC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054F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</w:t>
            </w:r>
            <w:proofErr w:type="spellEnd"/>
            <w:r w:rsidRPr="00054FC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</w:p>
          <w:p w:rsidR="00124CA6" w:rsidRPr="00054FCF" w:rsidRDefault="00124CA6" w:rsidP="008C53C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124CA6" w:rsidRPr="000B2445" w:rsidTr="008C53C3">
        <w:trPr>
          <w:cantSplit/>
        </w:trPr>
        <w:tc>
          <w:tcPr>
            <w:tcW w:w="542" w:type="dxa"/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976" w:type="dxa"/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985" w:type="dxa"/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152" w:type="dxa"/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124CA6" w:rsidRPr="000B2445" w:rsidTr="008C53C3">
        <w:trPr>
          <w:cantSplit/>
        </w:trPr>
        <w:tc>
          <w:tcPr>
            <w:tcW w:w="542" w:type="dxa"/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976" w:type="dxa"/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985" w:type="dxa"/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152" w:type="dxa"/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124CA6" w:rsidRPr="000B2445" w:rsidTr="008C53C3">
        <w:trPr>
          <w:cantSplit/>
        </w:trPr>
        <w:tc>
          <w:tcPr>
            <w:tcW w:w="542" w:type="dxa"/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976" w:type="dxa"/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985" w:type="dxa"/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152" w:type="dxa"/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124CA6" w:rsidRPr="000B2445" w:rsidTr="008C53C3">
        <w:trPr>
          <w:cantSplit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124CA6" w:rsidRPr="000B2445" w:rsidTr="008C53C3">
        <w:trPr>
          <w:cantSplit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124CA6" w:rsidRPr="000B2445" w:rsidTr="008C53C3">
        <w:trPr>
          <w:cantSplit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124CA6" w:rsidRPr="000B2445" w:rsidTr="008C53C3">
        <w:trPr>
          <w:cantSplit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124CA6" w:rsidRPr="000B2445" w:rsidTr="008C53C3">
        <w:trPr>
          <w:cantSplit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124CA6" w:rsidRPr="000B2445" w:rsidTr="008C53C3">
        <w:trPr>
          <w:cantSplit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</w:tbl>
    <w:p w:rsidR="00124CA6" w:rsidRPr="00054FCF" w:rsidRDefault="00124CA6" w:rsidP="00124CA6">
      <w:pPr>
        <w:spacing w:after="0" w:line="240" w:lineRule="auto"/>
        <w:ind w:right="-1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54FCF">
        <w:rPr>
          <w:rFonts w:ascii="Arial" w:eastAsia="Times New Roman" w:hAnsi="Arial" w:cs="Arial"/>
          <w:b/>
          <w:sz w:val="18"/>
          <w:szCs w:val="18"/>
          <w:lang w:val="en-US" w:eastAsia="ru-RU"/>
        </w:rPr>
        <w:t xml:space="preserve"> </w:t>
      </w:r>
    </w:p>
    <w:p w:rsidR="00124CA6" w:rsidRPr="00054FCF" w:rsidRDefault="00124CA6" w:rsidP="00124CA6">
      <w:pPr>
        <w:spacing w:after="0" w:line="240" w:lineRule="auto"/>
        <w:ind w:right="-1"/>
        <w:rPr>
          <w:rFonts w:ascii="Arial" w:eastAsia="Times New Roman" w:hAnsi="Arial" w:cs="Arial"/>
          <w:sz w:val="18"/>
          <w:szCs w:val="18"/>
          <w:lang w:eastAsia="ru-RU"/>
        </w:rPr>
      </w:pPr>
      <w:r w:rsidRPr="00054FCF">
        <w:rPr>
          <w:rFonts w:ascii="Arial" w:eastAsia="Times New Roman" w:hAnsi="Arial" w:cs="Arial"/>
          <w:sz w:val="18"/>
          <w:szCs w:val="18"/>
          <w:lang w:eastAsia="ru-RU"/>
        </w:rPr>
        <w:t>Из них поврежденных:</w:t>
      </w:r>
    </w:p>
    <w:p w:rsidR="00124CA6" w:rsidRPr="00054FCF" w:rsidRDefault="00124CA6" w:rsidP="00124CA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935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2293"/>
        <w:gridCol w:w="1843"/>
        <w:gridCol w:w="2552"/>
        <w:gridCol w:w="2126"/>
      </w:tblGrid>
      <w:tr w:rsidR="00124CA6" w:rsidRPr="00FF5B56" w:rsidTr="008C53C3">
        <w:tc>
          <w:tcPr>
            <w:tcW w:w="2835" w:type="dxa"/>
            <w:gridSpan w:val="2"/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54F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</w:t>
            </w:r>
            <w:r w:rsidRPr="00054FC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054F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груза</w:t>
            </w:r>
            <w:r w:rsidRPr="00054FC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(</w:t>
            </w:r>
            <w:r w:rsidRPr="00054F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артикул</w:t>
            </w:r>
            <w:r w:rsidRPr="00054FC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)</w:t>
            </w:r>
          </w:p>
          <w:p w:rsidR="00124CA6" w:rsidRPr="00054FCF" w:rsidRDefault="00124CA6" w:rsidP="008C5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54F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</w:t>
            </w:r>
            <w:r w:rsidRPr="00054FC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-</w:t>
            </w:r>
            <w:r w:rsidRPr="00054F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</w:t>
            </w:r>
            <w:r w:rsidRPr="00054FC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054F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</w:t>
            </w:r>
          </w:p>
          <w:p w:rsidR="00124CA6" w:rsidRPr="00054FCF" w:rsidRDefault="00124CA6" w:rsidP="008C53C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552" w:type="dxa"/>
          </w:tcPr>
          <w:p w:rsidR="00124CA6" w:rsidRPr="00124CA6" w:rsidRDefault="00124CA6" w:rsidP="008C5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5B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Упаковка повреждена (да/нет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/отсутствует</w:t>
            </w:r>
            <w:r w:rsidRPr="00FF5B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6" w:type="dxa"/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Характер </w:t>
            </w:r>
            <w:r w:rsidRPr="00054F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повреждения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груза</w:t>
            </w:r>
          </w:p>
          <w:p w:rsidR="00124CA6" w:rsidRPr="00FF5B56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124CA6" w:rsidRPr="00FF5B56" w:rsidTr="008C53C3">
        <w:trPr>
          <w:cantSplit/>
        </w:trPr>
        <w:tc>
          <w:tcPr>
            <w:tcW w:w="542" w:type="dxa"/>
          </w:tcPr>
          <w:p w:rsidR="00124CA6" w:rsidRPr="00FF5B56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293" w:type="dxa"/>
          </w:tcPr>
          <w:p w:rsidR="00124CA6" w:rsidRPr="00FF5B56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</w:tcPr>
          <w:p w:rsidR="00124CA6" w:rsidRPr="00FF5B56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552" w:type="dxa"/>
          </w:tcPr>
          <w:p w:rsidR="00124CA6" w:rsidRPr="00FF5B56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</w:tcPr>
          <w:p w:rsidR="00124CA6" w:rsidRPr="00FF5B56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</w:tr>
      <w:tr w:rsidR="00124CA6" w:rsidRPr="00FF5B56" w:rsidTr="008C53C3">
        <w:trPr>
          <w:cantSplit/>
        </w:trPr>
        <w:tc>
          <w:tcPr>
            <w:tcW w:w="542" w:type="dxa"/>
          </w:tcPr>
          <w:p w:rsidR="00124CA6" w:rsidRPr="00FF5B56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293" w:type="dxa"/>
          </w:tcPr>
          <w:p w:rsidR="00124CA6" w:rsidRPr="00FF5B56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</w:tcPr>
          <w:p w:rsidR="00124CA6" w:rsidRPr="00FF5B56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552" w:type="dxa"/>
          </w:tcPr>
          <w:p w:rsidR="00124CA6" w:rsidRPr="00FF5B56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</w:tcPr>
          <w:p w:rsidR="00124CA6" w:rsidRPr="00FF5B56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</w:tr>
      <w:tr w:rsidR="00124CA6" w:rsidRPr="00FF5B56" w:rsidTr="008C53C3">
        <w:trPr>
          <w:cantSplit/>
        </w:trPr>
        <w:tc>
          <w:tcPr>
            <w:tcW w:w="542" w:type="dxa"/>
          </w:tcPr>
          <w:p w:rsidR="00124CA6" w:rsidRPr="00FF5B56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293" w:type="dxa"/>
          </w:tcPr>
          <w:p w:rsidR="00124CA6" w:rsidRPr="00FF5B56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</w:tcPr>
          <w:p w:rsidR="00124CA6" w:rsidRPr="00FF5B56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552" w:type="dxa"/>
          </w:tcPr>
          <w:p w:rsidR="00124CA6" w:rsidRPr="00FF5B56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</w:tcPr>
          <w:p w:rsidR="00124CA6" w:rsidRPr="00FF5B56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</w:tr>
      <w:tr w:rsidR="00124CA6" w:rsidRPr="00FF5B56" w:rsidTr="008C53C3">
        <w:trPr>
          <w:cantSplit/>
        </w:trPr>
        <w:tc>
          <w:tcPr>
            <w:tcW w:w="542" w:type="dxa"/>
          </w:tcPr>
          <w:p w:rsidR="00124CA6" w:rsidRPr="00FF5B56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293" w:type="dxa"/>
          </w:tcPr>
          <w:p w:rsidR="00124CA6" w:rsidRPr="00FF5B56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</w:tcPr>
          <w:p w:rsidR="00124CA6" w:rsidRPr="00FF5B56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552" w:type="dxa"/>
          </w:tcPr>
          <w:p w:rsidR="00124CA6" w:rsidRPr="00FF5B56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</w:tcPr>
          <w:p w:rsidR="00124CA6" w:rsidRPr="00FF5B56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</w:tr>
      <w:tr w:rsidR="00124CA6" w:rsidRPr="00FF5B56" w:rsidTr="008C53C3">
        <w:trPr>
          <w:cantSplit/>
        </w:trPr>
        <w:tc>
          <w:tcPr>
            <w:tcW w:w="542" w:type="dxa"/>
          </w:tcPr>
          <w:p w:rsidR="00124CA6" w:rsidRPr="00FF5B56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293" w:type="dxa"/>
          </w:tcPr>
          <w:p w:rsidR="00124CA6" w:rsidRPr="00FF5B56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</w:tcPr>
          <w:p w:rsidR="00124CA6" w:rsidRPr="00FF5B56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552" w:type="dxa"/>
          </w:tcPr>
          <w:p w:rsidR="00124CA6" w:rsidRPr="00FF5B56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</w:tcPr>
          <w:p w:rsidR="00124CA6" w:rsidRPr="00FF5B56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</w:tr>
      <w:tr w:rsidR="00124CA6" w:rsidRPr="00FF5B56" w:rsidTr="008C53C3">
        <w:trPr>
          <w:cantSplit/>
        </w:trPr>
        <w:tc>
          <w:tcPr>
            <w:tcW w:w="542" w:type="dxa"/>
          </w:tcPr>
          <w:p w:rsidR="00124CA6" w:rsidRPr="00FF5B56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293" w:type="dxa"/>
          </w:tcPr>
          <w:p w:rsidR="00124CA6" w:rsidRPr="00FF5B56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</w:tcPr>
          <w:p w:rsidR="00124CA6" w:rsidRPr="00FF5B56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552" w:type="dxa"/>
          </w:tcPr>
          <w:p w:rsidR="00124CA6" w:rsidRPr="00FF5B56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</w:tcPr>
          <w:p w:rsidR="00124CA6" w:rsidRPr="00FF5B56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</w:tr>
    </w:tbl>
    <w:p w:rsidR="00124CA6" w:rsidRDefault="00124CA6" w:rsidP="00124CA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</w:p>
    <w:p w:rsidR="00124CA6" w:rsidRPr="00FF5B56" w:rsidRDefault="00124CA6" w:rsidP="00124CA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FF5B56">
        <w:rPr>
          <w:rFonts w:ascii="Arial" w:eastAsia="Times New Roman" w:hAnsi="Arial" w:cs="Arial"/>
          <w:sz w:val="14"/>
          <w:szCs w:val="14"/>
          <w:lang w:eastAsia="ru-RU"/>
        </w:rPr>
        <w:t>(При отсутствии достаточного количества строк в таблицах, продолжить перечень на оборотной стороне или добавочном листе, оформив его как приложение к акту и надлежащим образом подписав).</w:t>
      </w:r>
    </w:p>
    <w:p w:rsidR="00124CA6" w:rsidRPr="00124CA6" w:rsidRDefault="00124CA6" w:rsidP="00124CA6">
      <w:pPr>
        <w:spacing w:after="0" w:line="240" w:lineRule="auto"/>
        <w:ind w:right="-1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24CA6" w:rsidRPr="00054FCF" w:rsidRDefault="00124CA6" w:rsidP="00124CA6">
      <w:pPr>
        <w:spacing w:after="0" w:line="240" w:lineRule="auto"/>
        <w:ind w:right="-1"/>
        <w:rPr>
          <w:rFonts w:ascii="Arial" w:eastAsia="Times New Roman" w:hAnsi="Arial" w:cs="Arial"/>
          <w:sz w:val="18"/>
          <w:szCs w:val="18"/>
          <w:lang w:eastAsia="ru-RU"/>
        </w:rPr>
      </w:pPr>
      <w:r w:rsidRPr="00054FCF">
        <w:rPr>
          <w:rFonts w:ascii="Arial" w:eastAsia="Times New Roman" w:hAnsi="Arial" w:cs="Arial"/>
          <w:sz w:val="18"/>
          <w:szCs w:val="18"/>
          <w:lang w:eastAsia="ru-RU"/>
        </w:rPr>
        <w:t>Выводы комиссии: (если возможно указать наиболее вероятную причину повреждения)</w:t>
      </w: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6"/>
        <w:gridCol w:w="42"/>
      </w:tblGrid>
      <w:tr w:rsidR="00124CA6" w:rsidRPr="00124CA6" w:rsidTr="008C53C3">
        <w:trPr>
          <w:trHeight w:val="269"/>
        </w:trPr>
        <w:tc>
          <w:tcPr>
            <w:tcW w:w="9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CA6" w:rsidRPr="00124CA6" w:rsidRDefault="00124CA6" w:rsidP="008C53C3">
            <w:pPr>
              <w:spacing w:after="0" w:line="240" w:lineRule="auto"/>
              <w:ind w:right="-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124CA6" w:rsidRPr="00124CA6" w:rsidTr="008C53C3">
        <w:trPr>
          <w:gridAfter w:val="1"/>
          <w:wAfter w:w="42" w:type="dxa"/>
          <w:trHeight w:val="250"/>
        </w:trPr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CA6" w:rsidRPr="00124CA6" w:rsidRDefault="00124CA6" w:rsidP="008C53C3">
            <w:pPr>
              <w:spacing w:after="0" w:line="240" w:lineRule="auto"/>
              <w:ind w:right="-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124CA6" w:rsidRPr="00124CA6" w:rsidTr="008C53C3">
        <w:trPr>
          <w:trHeight w:val="250"/>
        </w:trPr>
        <w:tc>
          <w:tcPr>
            <w:tcW w:w="9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CA6" w:rsidRPr="00124CA6" w:rsidRDefault="00124CA6" w:rsidP="008C53C3">
            <w:pPr>
              <w:spacing w:after="0" w:line="240" w:lineRule="auto"/>
              <w:ind w:right="-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</w:tbl>
    <w:p w:rsidR="00124CA6" w:rsidRPr="00124CA6" w:rsidRDefault="00124CA6" w:rsidP="00124CA6">
      <w:pPr>
        <w:spacing w:after="0" w:line="240" w:lineRule="auto"/>
        <w:ind w:right="-1"/>
        <w:rPr>
          <w:rFonts w:ascii="Arial" w:eastAsia="Times New Roman" w:hAnsi="Arial" w:cs="Arial"/>
          <w:sz w:val="18"/>
          <w:szCs w:val="18"/>
          <w:lang w:eastAsia="ru-RU"/>
        </w:rPr>
      </w:pPr>
    </w:p>
    <w:p w:rsidR="00124CA6" w:rsidRPr="00054FCF" w:rsidRDefault="00124CA6" w:rsidP="00124CA6">
      <w:pPr>
        <w:spacing w:after="0" w:line="240" w:lineRule="auto"/>
        <w:ind w:right="-1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54FCF">
        <w:rPr>
          <w:rFonts w:ascii="Arial" w:eastAsia="Times New Roman" w:hAnsi="Arial" w:cs="Arial"/>
          <w:sz w:val="18"/>
          <w:szCs w:val="18"/>
          <w:lang w:eastAsia="ru-RU"/>
        </w:rPr>
        <w:t>Настоящий</w:t>
      </w:r>
      <w:r w:rsidRPr="00054FCF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r w:rsidRPr="00054FCF">
        <w:rPr>
          <w:rFonts w:ascii="Arial" w:eastAsia="Times New Roman" w:hAnsi="Arial" w:cs="Arial"/>
          <w:sz w:val="18"/>
          <w:szCs w:val="18"/>
          <w:lang w:eastAsia="ru-RU"/>
        </w:rPr>
        <w:t>акт</w:t>
      </w:r>
      <w:r w:rsidRPr="00054FCF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r w:rsidRPr="00054FCF">
        <w:rPr>
          <w:rFonts w:ascii="Arial" w:eastAsia="Times New Roman" w:hAnsi="Arial" w:cs="Arial"/>
          <w:sz w:val="18"/>
          <w:szCs w:val="18"/>
          <w:lang w:eastAsia="ru-RU"/>
        </w:rPr>
        <w:t>составлен</w:t>
      </w:r>
      <w:r w:rsidRPr="00054FCF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r w:rsidRPr="00054FCF">
        <w:rPr>
          <w:rFonts w:ascii="Arial" w:eastAsia="Times New Roman" w:hAnsi="Arial" w:cs="Arial"/>
          <w:sz w:val="18"/>
          <w:szCs w:val="18"/>
          <w:lang w:eastAsia="ru-RU"/>
        </w:rPr>
        <w:t>комиссией</w:t>
      </w:r>
      <w:r w:rsidRPr="00054FCF">
        <w:rPr>
          <w:rFonts w:ascii="Arial" w:eastAsia="Times New Roman" w:hAnsi="Arial" w:cs="Arial"/>
          <w:sz w:val="18"/>
          <w:szCs w:val="18"/>
          <w:lang w:val="en-US" w:eastAsia="ru-RU"/>
        </w:rPr>
        <w:t>:</w:t>
      </w:r>
    </w:p>
    <w:p w:rsidR="00124CA6" w:rsidRPr="00054FCF" w:rsidRDefault="00124CA6" w:rsidP="00124CA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124CA6" w:rsidRPr="00124CA6" w:rsidTr="008C53C3">
        <w:trPr>
          <w:cantSplit/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F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грузополучателя (ФИО, должность, подпись)</w:t>
            </w:r>
          </w:p>
          <w:p w:rsidR="00124CA6" w:rsidRPr="00124CA6" w:rsidRDefault="00124CA6" w:rsidP="008C5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CA6" w:rsidRPr="00054FCF" w:rsidRDefault="00124CA6" w:rsidP="008C53C3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F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перевозчика (ФИО, должность, подпись)</w:t>
            </w:r>
          </w:p>
          <w:p w:rsidR="00124CA6" w:rsidRPr="00124CA6" w:rsidRDefault="00124CA6" w:rsidP="008C5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24CA6" w:rsidRPr="00124CA6" w:rsidTr="008C53C3">
        <w:trPr>
          <w:cantSplit/>
          <w:trHeight w:val="253"/>
        </w:trPr>
        <w:tc>
          <w:tcPr>
            <w:tcW w:w="4678" w:type="dxa"/>
            <w:tcBorders>
              <w:left w:val="single" w:sz="4" w:space="0" w:color="auto"/>
            </w:tcBorders>
          </w:tcPr>
          <w:p w:rsidR="00124CA6" w:rsidRPr="00124CA6" w:rsidRDefault="00124CA6" w:rsidP="008C53C3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24CA6" w:rsidRPr="00124CA6" w:rsidRDefault="00124CA6" w:rsidP="008C53C3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24CA6" w:rsidRPr="00124CA6" w:rsidTr="008C53C3">
        <w:trPr>
          <w:cantSplit/>
          <w:trHeight w:val="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CA6" w:rsidRPr="00124CA6" w:rsidRDefault="00124CA6" w:rsidP="008C53C3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6" w:rsidRPr="00124CA6" w:rsidRDefault="00124CA6" w:rsidP="008C53C3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24CA6" w:rsidRPr="00124CA6" w:rsidTr="008C53C3">
        <w:trPr>
          <w:cantSplit/>
          <w:trHeight w:val="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CA6" w:rsidRPr="00124CA6" w:rsidRDefault="00124CA6" w:rsidP="008C53C3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6" w:rsidRPr="00124CA6" w:rsidRDefault="00124CA6" w:rsidP="008C53C3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124CA6" w:rsidRPr="00124CA6" w:rsidRDefault="00124CA6" w:rsidP="00124CA6">
      <w:pPr>
        <w:spacing w:after="0" w:line="240" w:lineRule="auto"/>
        <w:ind w:right="-1"/>
        <w:rPr>
          <w:rFonts w:ascii="Arial" w:eastAsia="Times New Roman" w:hAnsi="Arial" w:cs="Arial"/>
          <w:sz w:val="18"/>
          <w:szCs w:val="18"/>
          <w:lang w:eastAsia="ru-RU"/>
        </w:rPr>
      </w:pPr>
    </w:p>
    <w:p w:rsidR="00124CA6" w:rsidRPr="00054FCF" w:rsidRDefault="00124CA6" w:rsidP="00124CA6">
      <w:pPr>
        <w:spacing w:after="0" w:line="240" w:lineRule="auto"/>
        <w:ind w:right="-1"/>
        <w:rPr>
          <w:rFonts w:ascii="Arial" w:eastAsia="Times New Roman" w:hAnsi="Arial" w:cs="Arial"/>
          <w:sz w:val="18"/>
          <w:szCs w:val="18"/>
          <w:lang w:eastAsia="ru-RU"/>
        </w:rPr>
      </w:pPr>
      <w:r w:rsidRPr="00054FCF">
        <w:rPr>
          <w:rFonts w:ascii="Arial" w:eastAsia="Times New Roman" w:hAnsi="Arial" w:cs="Arial"/>
          <w:sz w:val="18"/>
          <w:szCs w:val="18"/>
          <w:lang w:eastAsia="ru-RU"/>
        </w:rPr>
        <w:t>(Печать организации грузополучателя)</w:t>
      </w:r>
    </w:p>
    <w:p w:rsidR="00124CA6" w:rsidRPr="00054FCF" w:rsidRDefault="00124CA6" w:rsidP="00124CA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124CA6" w:rsidRPr="00054FCF" w:rsidRDefault="00124CA6" w:rsidP="00124CA6">
      <w:pPr>
        <w:spacing w:after="0" w:line="240" w:lineRule="auto"/>
        <w:ind w:right="-1"/>
        <w:rPr>
          <w:rFonts w:ascii="Arial" w:eastAsia="Times New Roman" w:hAnsi="Arial" w:cs="Arial"/>
          <w:sz w:val="18"/>
          <w:szCs w:val="18"/>
          <w:lang w:eastAsia="ru-RU"/>
        </w:rPr>
      </w:pPr>
    </w:p>
    <w:p w:rsidR="00124CA6" w:rsidRPr="00054FCF" w:rsidRDefault="00124CA6" w:rsidP="00124CA6">
      <w:pPr>
        <w:spacing w:after="0" w:line="240" w:lineRule="auto"/>
        <w:ind w:right="-1"/>
        <w:rPr>
          <w:rFonts w:ascii="Arial" w:eastAsia="Times New Roman" w:hAnsi="Arial" w:cs="Arial"/>
          <w:sz w:val="18"/>
          <w:szCs w:val="18"/>
          <w:lang w:eastAsia="ru-RU"/>
        </w:rPr>
      </w:pPr>
      <w:r w:rsidRPr="00054FCF"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054FCF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054FCF">
        <w:rPr>
          <w:rFonts w:ascii="Arial" w:eastAsia="Times New Roman" w:hAnsi="Arial" w:cs="Arial"/>
          <w:sz w:val="18"/>
          <w:szCs w:val="18"/>
          <w:lang w:eastAsia="ru-RU"/>
        </w:rPr>
        <w:t>составлении коммерческого акта сделана запись в товарно-транспортной накладной №: ______________</w:t>
      </w:r>
    </w:p>
    <w:p w:rsidR="00124CA6" w:rsidRPr="00124CA6" w:rsidRDefault="00124CA6" w:rsidP="00124CA6"/>
    <w:p w:rsidR="00124CA6" w:rsidRPr="00124CA6" w:rsidRDefault="00124CA6" w:rsidP="00124CA6"/>
    <w:p w:rsidR="00124CA6" w:rsidRPr="00124CA6" w:rsidRDefault="00124CA6" w:rsidP="00124CA6"/>
    <w:p w:rsidR="00124CA6" w:rsidRPr="00124CA6" w:rsidRDefault="00124CA6" w:rsidP="00124CA6"/>
    <w:p w:rsidR="00124CA6" w:rsidRPr="00124CA6" w:rsidRDefault="00124CA6" w:rsidP="00124CA6"/>
    <w:p w:rsidR="00124CA6" w:rsidRPr="00124CA6" w:rsidRDefault="00124CA6" w:rsidP="00124CA6"/>
    <w:p w:rsidR="00124CA6" w:rsidRPr="00124CA6" w:rsidRDefault="00124CA6" w:rsidP="00124CA6"/>
    <w:p w:rsidR="00124CA6" w:rsidRPr="00124CA6" w:rsidRDefault="00124CA6" w:rsidP="00124CA6"/>
    <w:p w:rsidR="00124CA6" w:rsidRPr="00124CA6" w:rsidRDefault="00124CA6" w:rsidP="00124CA6"/>
    <w:p w:rsidR="00124CA6" w:rsidRPr="00124CA6" w:rsidRDefault="00124CA6" w:rsidP="00124CA6">
      <w:pPr>
        <w:jc w:val="center"/>
      </w:pPr>
    </w:p>
    <w:p w:rsidR="00124CA6" w:rsidRDefault="00124CA6" w:rsidP="00124CA6">
      <w:pPr>
        <w:rPr>
          <w:rFonts w:ascii="Arial" w:hAnsi="Arial" w:cs="Arial"/>
          <w:sz w:val="18"/>
          <w:szCs w:val="18"/>
        </w:rPr>
      </w:pPr>
    </w:p>
    <w:p w:rsidR="00124CA6" w:rsidRDefault="00124CA6" w:rsidP="00124CA6">
      <w:pPr>
        <w:rPr>
          <w:rFonts w:ascii="Arial" w:hAnsi="Arial" w:cs="Arial"/>
          <w:sz w:val="18"/>
          <w:szCs w:val="18"/>
        </w:rPr>
      </w:pPr>
    </w:p>
    <w:p w:rsidR="00124CA6" w:rsidRDefault="00124CA6" w:rsidP="00124CA6">
      <w:pPr>
        <w:rPr>
          <w:rFonts w:ascii="Arial" w:hAnsi="Arial" w:cs="Arial"/>
          <w:sz w:val="18"/>
          <w:szCs w:val="18"/>
        </w:rPr>
      </w:pPr>
    </w:p>
    <w:p w:rsidR="00124CA6" w:rsidRDefault="00124CA6" w:rsidP="00124CA6">
      <w:pPr>
        <w:rPr>
          <w:rFonts w:ascii="Arial" w:hAnsi="Arial" w:cs="Arial"/>
          <w:sz w:val="18"/>
          <w:szCs w:val="18"/>
        </w:rPr>
      </w:pPr>
    </w:p>
    <w:p w:rsidR="00585526" w:rsidRDefault="00585526"/>
    <w:sectPr w:rsidR="0058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A6"/>
    <w:rsid w:val="000936A0"/>
    <w:rsid w:val="00124CA6"/>
    <w:rsid w:val="00270B1B"/>
    <w:rsid w:val="00291849"/>
    <w:rsid w:val="00585526"/>
    <w:rsid w:val="006936A5"/>
    <w:rsid w:val="00C26800"/>
    <w:rsid w:val="00E5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CB382C"/>
  <w15:chartTrackingRefBased/>
  <w15:docId w15:val="{7977FAD1-5FFC-430A-B980-9BC6D5C8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Polunina</dc:creator>
  <cp:keywords/>
  <dc:description/>
  <cp:lastModifiedBy>Tatyana Polunina</cp:lastModifiedBy>
  <cp:revision>2</cp:revision>
  <dcterms:created xsi:type="dcterms:W3CDTF">2019-01-22T14:29:00Z</dcterms:created>
  <dcterms:modified xsi:type="dcterms:W3CDTF">2022-08-22T08:27:00Z</dcterms:modified>
</cp:coreProperties>
</file>